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873B6">
        <w:rPr>
          <w:rFonts w:ascii="Arial" w:hAnsi="Arial" w:cs="Arial"/>
          <w:bCs/>
          <w:color w:val="404040"/>
          <w:sz w:val="24"/>
          <w:szCs w:val="24"/>
        </w:rPr>
        <w:t>: Antonio Mugica Hernández</w:t>
      </w:r>
    </w:p>
    <w:p w:rsidR="00AB5916" w:rsidRPr="00BA21B4" w:rsidRDefault="000873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807E39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0873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807E39">
        <w:rPr>
          <w:rFonts w:ascii="Arial" w:hAnsi="Arial" w:cs="Arial"/>
          <w:color w:val="404040"/>
          <w:sz w:val="24"/>
          <w:szCs w:val="24"/>
        </w:rPr>
        <w:t>3567165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873B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F6148">
        <w:rPr>
          <w:rFonts w:ascii="Arial" w:hAnsi="Arial" w:cs="Arial"/>
          <w:color w:val="404040"/>
          <w:sz w:val="24"/>
          <w:szCs w:val="24"/>
        </w:rPr>
        <w:t>228-8-41-6170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CF6148">
        <w:rPr>
          <w:rFonts w:ascii="Arial" w:hAnsi="Arial" w:cs="Arial"/>
          <w:color w:val="404040"/>
          <w:sz w:val="24"/>
          <w:szCs w:val="24"/>
        </w:rPr>
        <w:t xml:space="preserve"> 1514</w:t>
      </w:r>
      <w:bookmarkStart w:id="0" w:name="_GoBack"/>
      <w:bookmarkEnd w:id="0"/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873B6">
        <w:rPr>
          <w:rFonts w:ascii="Arial" w:hAnsi="Arial" w:cs="Arial"/>
          <w:b/>
          <w:bCs/>
          <w:color w:val="404040"/>
          <w:sz w:val="24"/>
          <w:szCs w:val="24"/>
        </w:rPr>
        <w:t>: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0873B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</w:t>
      </w:r>
      <w:r w:rsidR="00616BA4">
        <w:rPr>
          <w:rFonts w:ascii="Arial" w:hAnsi="Arial" w:cs="Arial"/>
          <w:color w:val="404040"/>
          <w:sz w:val="24"/>
          <w:szCs w:val="24"/>
        </w:rPr>
        <w:t>t</w:t>
      </w:r>
      <w:r>
        <w:rPr>
          <w:rFonts w:ascii="Arial" w:hAnsi="Arial" w:cs="Arial"/>
          <w:color w:val="404040"/>
          <w:sz w:val="24"/>
          <w:szCs w:val="24"/>
        </w:rPr>
        <w:t>ura en Derecho</w:t>
      </w:r>
    </w:p>
    <w:p w:rsidR="000873B6" w:rsidRDefault="000873B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 Veracruz</w:t>
      </w:r>
    </w:p>
    <w:p w:rsidR="000873B6" w:rsidRDefault="000873B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1991-1996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873B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2016 a Junio 2017</w:t>
      </w:r>
    </w:p>
    <w:p w:rsidR="00AB5916" w:rsidRDefault="000873B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Facilitador en la Unidad de Atención Temprana Veracruz, Ver.</w:t>
      </w:r>
    </w:p>
    <w:p w:rsidR="000873B6" w:rsidRPr="000873B6" w:rsidRDefault="000873B6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0873B6">
        <w:rPr>
          <w:rFonts w:ascii="NeoSansPro-Regular" w:hAnsi="NeoSansPro-Regular" w:cs="NeoSansPro-Regular"/>
          <w:b/>
          <w:color w:val="404040"/>
          <w:sz w:val="24"/>
          <w:szCs w:val="24"/>
        </w:rPr>
        <w:t>Marzo 2016 a Mayo 2016</w:t>
      </w:r>
    </w:p>
    <w:p w:rsidR="000873B6" w:rsidRDefault="000873B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Especializado en Responsabilidad Juvenil y Conciliación, Boca del Rio, Ver.</w:t>
      </w:r>
    </w:p>
    <w:p w:rsidR="000873B6" w:rsidRDefault="000873B6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0873B6">
        <w:rPr>
          <w:rFonts w:ascii="NeoSansPro-Regular" w:hAnsi="NeoSansPro-Regular" w:cs="NeoSansPro-Regular"/>
          <w:b/>
          <w:color w:val="404040"/>
          <w:sz w:val="24"/>
          <w:szCs w:val="24"/>
        </w:rPr>
        <w:t>Noviembre 2014 a Marzo 2016</w:t>
      </w:r>
    </w:p>
    <w:p w:rsidR="000873B6" w:rsidRPr="000873B6" w:rsidRDefault="000873B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0873B6">
        <w:rPr>
          <w:rFonts w:ascii="NeoSansPro-Regular" w:hAnsi="NeoSansPro-Regular" w:cs="NeoSansPro-Regular"/>
          <w:color w:val="404040"/>
          <w:sz w:val="24"/>
          <w:szCs w:val="24"/>
        </w:rPr>
        <w:t>Analista Administrativo en Fiscalía Regional Zona Centro-Veracruz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873B6" w:rsidRDefault="000873B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0873B6" w:rsidRDefault="000873B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Mediación y Conciliación</w:t>
      </w:r>
    </w:p>
    <w:p w:rsidR="000873B6" w:rsidRPr="00BA21B4" w:rsidRDefault="000873B6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Actividades Administrativas</w:t>
      </w:r>
    </w:p>
    <w:sectPr w:rsidR="000873B6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F26" w:rsidRDefault="00027F26" w:rsidP="00AB5916">
      <w:pPr>
        <w:spacing w:after="0" w:line="240" w:lineRule="auto"/>
      </w:pPr>
      <w:r>
        <w:separator/>
      </w:r>
    </w:p>
  </w:endnote>
  <w:endnote w:type="continuationSeparator" w:id="1">
    <w:p w:rsidR="00027F26" w:rsidRDefault="00027F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F26" w:rsidRDefault="00027F26" w:rsidP="00AB5916">
      <w:pPr>
        <w:spacing w:after="0" w:line="240" w:lineRule="auto"/>
      </w:pPr>
      <w:r>
        <w:separator/>
      </w:r>
    </w:p>
  </w:footnote>
  <w:footnote w:type="continuationSeparator" w:id="1">
    <w:p w:rsidR="00027F26" w:rsidRDefault="00027F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7F26"/>
    <w:rsid w:val="00035E4E"/>
    <w:rsid w:val="0005169D"/>
    <w:rsid w:val="00076A27"/>
    <w:rsid w:val="000873B6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5C211C"/>
    <w:rsid w:val="00600D12"/>
    <w:rsid w:val="00616BA4"/>
    <w:rsid w:val="00644790"/>
    <w:rsid w:val="006B6226"/>
    <w:rsid w:val="006B643A"/>
    <w:rsid w:val="006C2CDA"/>
    <w:rsid w:val="00723B67"/>
    <w:rsid w:val="00726727"/>
    <w:rsid w:val="00747B33"/>
    <w:rsid w:val="00785C57"/>
    <w:rsid w:val="007E7AFC"/>
    <w:rsid w:val="00807E39"/>
    <w:rsid w:val="00846235"/>
    <w:rsid w:val="009E1C4D"/>
    <w:rsid w:val="00A66637"/>
    <w:rsid w:val="00AB5916"/>
    <w:rsid w:val="00B55469"/>
    <w:rsid w:val="00B73714"/>
    <w:rsid w:val="00BA21B4"/>
    <w:rsid w:val="00BB2BF2"/>
    <w:rsid w:val="00CE7F12"/>
    <w:rsid w:val="00CF6148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2021-04-01T00:14:00Z</dcterms:created>
  <dcterms:modified xsi:type="dcterms:W3CDTF">2021-04-01T00:14:00Z</dcterms:modified>
</cp:coreProperties>
</file>